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E44" w:rsidRPr="00546E44" w:rsidRDefault="00546E44" w:rsidP="008033AA">
      <w:pPr>
        <w:shd w:val="clear" w:color="auto" w:fill="F8F8F8"/>
        <w:spacing w:after="0" w:line="240" w:lineRule="auto"/>
        <w:ind w:left="0"/>
        <w:jc w:val="center"/>
        <w:outlineLvl w:val="0"/>
        <w:rPr>
          <w:rFonts w:ascii="Arial" w:eastAsia="Times New Roman" w:hAnsi="Arial" w:cs="Arial"/>
          <w:b/>
          <w:bCs/>
          <w:color w:val="1B669D"/>
          <w:kern w:val="36"/>
          <w:sz w:val="23"/>
          <w:szCs w:val="23"/>
          <w:lang w:val="ru-RU" w:eastAsia="ru-RU" w:bidi="ar-SA"/>
        </w:rPr>
      </w:pPr>
      <w:r w:rsidRPr="00546E44">
        <w:rPr>
          <w:rFonts w:ascii="Arial" w:eastAsia="Times New Roman" w:hAnsi="Arial" w:cs="Arial"/>
          <w:b/>
          <w:bCs/>
          <w:color w:val="1B669D"/>
          <w:kern w:val="36"/>
          <w:sz w:val="23"/>
          <w:szCs w:val="23"/>
          <w:lang w:val="ru-RU" w:eastAsia="ru-RU" w:bidi="ar-SA"/>
        </w:rPr>
        <w:t>Вакцинация перед путешествием</w:t>
      </w:r>
    </w:p>
    <w:p w:rsidR="008033AA" w:rsidRPr="008033AA" w:rsidRDefault="008033AA" w:rsidP="00546E44">
      <w:pPr>
        <w:shd w:val="clear" w:color="auto" w:fill="F8F8F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</w:p>
    <w:p w:rsidR="008033AA" w:rsidRPr="008033AA" w:rsidRDefault="00546E44" w:rsidP="008033AA">
      <w:pPr>
        <w:shd w:val="clear" w:color="auto" w:fill="F8F8F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 xml:space="preserve">Собираетесь в путешествие? </w:t>
      </w:r>
      <w:proofErr w:type="spellStart"/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Роспотребнадзор</w:t>
      </w:r>
      <w:proofErr w:type="spellEnd"/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 xml:space="preserve"> рекомендует подготовиться заранее: проверьте эпидемиологическую обстановку в стране, куда вы направляетесь, и при необходимости сделайте необходимые прививки</w:t>
      </w:r>
    </w:p>
    <w:p w:rsidR="008033AA" w:rsidRPr="008033AA" w:rsidRDefault="00546E44" w:rsidP="008033AA">
      <w:pPr>
        <w:shd w:val="clear" w:color="auto" w:fill="F8F8F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Иммунизация - самая надежная защита. Важно помнить, что в среднем прививки следует делать за 3-4 недели до поездки, в некоторых случаях требуется подготовка за 1-2 месяца.</w:t>
      </w:r>
    </w:p>
    <w:p w:rsidR="008033AA" w:rsidRDefault="00546E44" w:rsidP="008033AA">
      <w:pPr>
        <w:shd w:val="clear" w:color="auto" w:fill="F8F8F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Какие прививки могут понадобиться?</w:t>
      </w:r>
      <w:r w:rsid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 xml:space="preserve"> </w:t>
      </w:r>
      <w:proofErr w:type="gramStart"/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Рутинные - те, что делают в детстве (дифтерия, столбняк, корь, краснуха, паротит, полиомиелит, гепатит В).</w:t>
      </w:r>
      <w:proofErr w:type="gramEnd"/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 xml:space="preserve"> Перед поездкой лучше проверить иммунитет к ним, возможно нужна ревакцинация.</w:t>
      </w:r>
    </w:p>
    <w:p w:rsidR="008033AA" w:rsidRDefault="008033AA" w:rsidP="008033AA">
      <w:pPr>
        <w:shd w:val="clear" w:color="auto" w:fill="F8F8F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</w:p>
    <w:p w:rsidR="00546E44" w:rsidRPr="008033AA" w:rsidRDefault="00546E44" w:rsidP="008033AA">
      <w:pPr>
        <w:shd w:val="clear" w:color="auto" w:fill="F8F8F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b/>
          <w:color w:val="1D1D1D"/>
          <w:sz w:val="22"/>
          <w:szCs w:val="22"/>
          <w:lang w:val="ru-RU" w:eastAsia="ru-RU" w:bidi="ar-SA"/>
        </w:rPr>
        <w:t>От каких инфекций может понадобиться защита?</w:t>
      </w:r>
    </w:p>
    <w:p w:rsidR="00546E44" w:rsidRPr="008033AA" w:rsidRDefault="00546E44" w:rsidP="00546E44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брюшной тиф;</w:t>
      </w:r>
    </w:p>
    <w:p w:rsidR="00546E44" w:rsidRPr="008033AA" w:rsidRDefault="00546E44" w:rsidP="00546E44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гепатит A и гепатит B;</w:t>
      </w:r>
    </w:p>
    <w:p w:rsidR="00546E44" w:rsidRPr="008033AA" w:rsidRDefault="00546E44" w:rsidP="00546E44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дифтерия;</w:t>
      </w:r>
    </w:p>
    <w:p w:rsidR="00546E44" w:rsidRPr="008033AA" w:rsidRDefault="00546E44" w:rsidP="00546E44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столбняк;</w:t>
      </w:r>
    </w:p>
    <w:p w:rsidR="00546E44" w:rsidRPr="008033AA" w:rsidRDefault="00546E44" w:rsidP="00546E44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бешенство;</w:t>
      </w:r>
    </w:p>
    <w:p w:rsidR="00546E44" w:rsidRPr="008033AA" w:rsidRDefault="00546E44" w:rsidP="00546E44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клещевой энцефалит;</w:t>
      </w:r>
    </w:p>
    <w:p w:rsidR="00546E44" w:rsidRPr="008033AA" w:rsidRDefault="00546E44" w:rsidP="00546E44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желтая лихорадка;</w:t>
      </w:r>
    </w:p>
    <w:p w:rsidR="00546E44" w:rsidRPr="008033AA" w:rsidRDefault="00546E44" w:rsidP="00546E44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менингококковая инфекция;</w:t>
      </w:r>
    </w:p>
    <w:p w:rsidR="00546E44" w:rsidRDefault="00546E44" w:rsidP="00546E44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малярия (обычно требуется не вакцина, а лекарственная профилактика по назначению врача).</w:t>
      </w:r>
    </w:p>
    <w:p w:rsidR="008033AA" w:rsidRPr="008033AA" w:rsidRDefault="008033AA" w:rsidP="008033AA">
      <w:pPr>
        <w:shd w:val="clear" w:color="auto" w:fill="F8F8F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</w:p>
    <w:p w:rsidR="008033AA" w:rsidRPr="008033AA" w:rsidRDefault="00546E44" w:rsidP="008033AA">
      <w:pPr>
        <w:shd w:val="clear" w:color="auto" w:fill="F8F8F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Если поездка длится более 6 месяцев, рекомендуется вакцинация или ревакцинация от гепатита B.</w:t>
      </w:r>
      <w:r w:rsidR="008033AA"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 xml:space="preserve"> </w:t>
      </w: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При поездках в страны Азии и Африки важно заранее позаботиться о профилактике и иммунизации против бешенства и жёлтой лихорадки, а также малярии.</w:t>
      </w:r>
    </w:p>
    <w:p w:rsidR="008033AA" w:rsidRDefault="00546E44" w:rsidP="008033AA">
      <w:pPr>
        <w:shd w:val="clear" w:color="auto" w:fill="F8F8F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proofErr w:type="gramStart"/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Прививка от энцефалита может понадобиться, если вы едете в:</w:t>
      </w:r>
      <w:r w:rsidR="008033AA"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 xml:space="preserve"> </w:t>
      </w: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 xml:space="preserve">Таиланд, Японию, Филиппины, Вьетнам, Индию, Индонезию, Китай, на </w:t>
      </w:r>
      <w:proofErr w:type="spellStart"/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Мальдивы</w:t>
      </w:r>
      <w:proofErr w:type="spellEnd"/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, Шри-Ланку.</w:t>
      </w:r>
      <w:proofErr w:type="gramEnd"/>
    </w:p>
    <w:p w:rsidR="008033AA" w:rsidRDefault="00546E44" w:rsidP="008033AA">
      <w:pPr>
        <w:shd w:val="clear" w:color="auto" w:fill="F8F8F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Вакцинацию от менингококковой инфекции стоит рассмотреть, если вы направляетесь в: Индию, Узбекистан, страны Африки, Монголию.</w:t>
      </w:r>
    </w:p>
    <w:p w:rsidR="008033AA" w:rsidRDefault="00546E44" w:rsidP="008033AA">
      <w:pPr>
        <w:shd w:val="clear" w:color="auto" w:fill="F8F8F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Вакцинация от желтой лихорадки (в зависимости от требований страны и выбора маршрута может быть обязательной) актуальна при поездке в</w:t>
      </w:r>
      <w:proofErr w:type="gramStart"/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:Д</w:t>
      </w:r>
      <w:proofErr w:type="gramEnd"/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емократическую Республику Конго, Камерун, Эфиопию, на остров Маврикий, в страны Центральной Африки, а также Аргентину, Бразилию, Венесуэлу, Колумбию, Перу, Нигерию, Анголу, и некоторые другие южно-американские и африканские страны.</w:t>
      </w:r>
    </w:p>
    <w:p w:rsidR="008033AA" w:rsidRDefault="00546E44" w:rsidP="008033AA">
      <w:pPr>
        <w:shd w:val="clear" w:color="auto" w:fill="F8F8F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Вакцинация от клещевого энцефалита может быть актуальна при поездках в: Беларусь (Беловежская пуща), Россия (Дальний Восток, Урал, Поволжье).</w:t>
      </w:r>
    </w:p>
    <w:p w:rsidR="00546E44" w:rsidRPr="008033AA" w:rsidRDefault="00546E44" w:rsidP="008033AA">
      <w:pPr>
        <w:shd w:val="clear" w:color="auto" w:fill="F8F8F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</w:pPr>
      <w:r w:rsidRPr="008033AA">
        <w:rPr>
          <w:rFonts w:ascii="Times New Roman" w:eastAsia="Times New Roman" w:hAnsi="Times New Roman" w:cs="Times New Roman"/>
          <w:color w:val="1D1D1D"/>
          <w:sz w:val="22"/>
          <w:szCs w:val="22"/>
          <w:lang w:val="ru-RU" w:eastAsia="ru-RU" w:bidi="ar-SA"/>
        </w:rPr>
        <w:t>Помимо прививок избегайте контактов с дикими животными и насекомыми, соблюдайте гигиену и внимательно относитесь к воде и пище, особенно если пробуете незнакомую или экзотическую кухню.</w:t>
      </w:r>
    </w:p>
    <w:p w:rsidR="00911D4B" w:rsidRPr="008033AA" w:rsidRDefault="00911D4B">
      <w:pPr>
        <w:rPr>
          <w:rFonts w:ascii="Times New Roman" w:hAnsi="Times New Roman" w:cs="Times New Roman"/>
          <w:sz w:val="22"/>
          <w:szCs w:val="22"/>
          <w:lang w:val="ru-RU"/>
        </w:rPr>
      </w:pPr>
    </w:p>
    <w:sectPr w:rsidR="00911D4B" w:rsidRPr="008033AA" w:rsidSect="00911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6774A"/>
    <w:multiLevelType w:val="multilevel"/>
    <w:tmpl w:val="4378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46E44"/>
    <w:rsid w:val="004703F1"/>
    <w:rsid w:val="00546E44"/>
    <w:rsid w:val="008033AA"/>
    <w:rsid w:val="008E7564"/>
    <w:rsid w:val="00911D4B"/>
    <w:rsid w:val="00931700"/>
    <w:rsid w:val="00B45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700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931700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70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70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0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0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0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0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0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3170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93170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93170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931700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93170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93170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31700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931700"/>
    <w:rPr>
      <w:b/>
      <w:bCs/>
      <w:spacing w:val="0"/>
    </w:rPr>
  </w:style>
  <w:style w:type="character" w:styleId="a9">
    <w:name w:val="Emphasis"/>
    <w:uiPriority w:val="20"/>
    <w:qFormat/>
    <w:rsid w:val="0093170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93170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3170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3170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31700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3170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93170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931700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931700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93170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93170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93170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31700"/>
    <w:pPr>
      <w:outlineLvl w:val="9"/>
    </w:pPr>
  </w:style>
  <w:style w:type="character" w:styleId="af4">
    <w:name w:val="Hyperlink"/>
    <w:basedOn w:val="a0"/>
    <w:uiPriority w:val="99"/>
    <w:semiHidden/>
    <w:unhideWhenUsed/>
    <w:rsid w:val="00546E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7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4704">
          <w:marLeft w:val="0"/>
          <w:marRight w:val="0"/>
          <w:marTop w:val="102"/>
          <w:marBottom w:val="1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70294">
              <w:marLeft w:val="0"/>
              <w:marRight w:val="102"/>
              <w:marTop w:val="0"/>
              <w:marBottom w:val="1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469">
              <w:marLeft w:val="0"/>
              <w:marRight w:val="102"/>
              <w:marTop w:val="0"/>
              <w:marBottom w:val="1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3939">
              <w:marLeft w:val="0"/>
              <w:marRight w:val="102"/>
              <w:marTop w:val="0"/>
              <w:marBottom w:val="1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6171">
              <w:marLeft w:val="0"/>
              <w:marRight w:val="102"/>
              <w:marTop w:val="0"/>
              <w:marBottom w:val="1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313</Words>
  <Characters>1786</Characters>
  <Application>Microsoft Office Word</Application>
  <DocSecurity>0</DocSecurity>
  <Lines>14</Lines>
  <Paragraphs>4</Paragraphs>
  <ScaleCrop>false</ScaleCrop>
  <Company>Роспотребнадзор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Orlovskaja</dc:creator>
  <cp:keywords/>
  <dc:description/>
  <cp:lastModifiedBy>Orlovskaja</cp:lastModifiedBy>
  <cp:revision>4</cp:revision>
  <dcterms:created xsi:type="dcterms:W3CDTF">2026-04-06T09:06:00Z</dcterms:created>
  <dcterms:modified xsi:type="dcterms:W3CDTF">2026-06-18T09:09:00Z</dcterms:modified>
</cp:coreProperties>
</file>